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8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吉首大学高等学历继续教育</w:t>
      </w:r>
      <w:r>
        <w:rPr>
          <w:rFonts w:hint="eastAsia" w:ascii="宋体" w:hAnsi="宋体" w:eastAsia="宋体"/>
          <w:b/>
          <w:sz w:val="36"/>
          <w:szCs w:val="36"/>
        </w:rPr>
        <w:t>论文评分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参考</w:t>
      </w:r>
      <w:r>
        <w:rPr>
          <w:rFonts w:hint="eastAsia" w:ascii="宋体" w:hAnsi="宋体" w:eastAsia="宋体"/>
          <w:b/>
          <w:sz w:val="36"/>
          <w:szCs w:val="36"/>
        </w:rPr>
        <w:t>标准</w:t>
      </w:r>
    </w:p>
    <w:p w14:paraId="0E5F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 w14:paraId="6E4B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毕业论文成绩采用五级记分制评定，由答辩委员会根据各答辩小组的评分，最终确定评分等级。一般采用优秀、良好、中等、及格、不及格等五级计分法。</w:t>
      </w:r>
      <w:r>
        <w:rPr>
          <w:rFonts w:ascii="宋体" w:hAnsi="宋体" w:eastAsia="宋体"/>
          <w:b/>
          <w:bCs/>
          <w:i/>
          <w:iCs/>
          <w:sz w:val="28"/>
          <w:szCs w:val="28"/>
        </w:rPr>
        <w:t>毕业论文成绩获得</w:t>
      </w:r>
      <w:r>
        <w:rPr>
          <w:rFonts w:hint="eastAsia" w:ascii="宋体" w:hAnsi="宋体" w:eastAsia="宋体"/>
          <w:b/>
          <w:bCs/>
          <w:i/>
          <w:iCs/>
          <w:sz w:val="28"/>
          <w:szCs w:val="28"/>
          <w:lang w:val="en-US" w:eastAsia="zh-CN"/>
        </w:rPr>
        <w:t>中等及</w:t>
      </w:r>
      <w:r>
        <w:rPr>
          <w:rFonts w:ascii="宋体" w:hAnsi="宋体" w:eastAsia="宋体"/>
          <w:b/>
          <w:bCs/>
          <w:i/>
          <w:iCs/>
          <w:sz w:val="28"/>
          <w:szCs w:val="28"/>
        </w:rPr>
        <w:t>以上的同学才能有资格申请学位</w:t>
      </w:r>
      <w:r>
        <w:rPr>
          <w:rFonts w:ascii="宋体" w:hAnsi="宋体" w:eastAsia="宋体"/>
          <w:sz w:val="28"/>
          <w:szCs w:val="28"/>
        </w:rPr>
        <w:t>。</w:t>
      </w:r>
    </w:p>
    <w:p w14:paraId="48380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常见毕业论文评分标准具体要求如下：</w:t>
      </w:r>
    </w:p>
    <w:p w14:paraId="36936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一、优秀</w:t>
      </w:r>
    </w:p>
    <w:p w14:paraId="4F29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1.选题：选题有现实意义，有新意；命题确切、恰当、简明、能概括全篇内容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8D7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2.论文结构：论文结构严谨，逻辑性强，内容翔实 ,表达准确、流畅。层次清楚，文字通顺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61D21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3.结论：富有创新性，有较高的学术水平或较大的使用价值，理论分析透彻，解决问题方案恰当，结论正确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0D55A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4.论文写作态度：论文写作过程态度认真，治学严谨，能按时、全面、独立地完成与毕业论文有关的各项任务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59AEE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5.论文格式：图表清晰，布局合理，尺寸规范，文字注释准确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257E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二、良好</w:t>
      </w:r>
    </w:p>
    <w:p w14:paraId="6037E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1.选题：选题有意义，命题确切，能概括全篇内容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08BB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2.论文结构：论文结构合理，符合逻辑，文章层次分明，语言通顺、准确，层次比较清楚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12751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3.结论：理论分析得当，结论正确，有一定独立的见解和学术水平或实用价值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560F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4.论文写作态度：态度比较认真，组织纪律较好，能按时、全面、独立地完成与毕业论文有关的各项任务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161C5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5.论文格式：论文写作格式规范，符合有关规定。</w:t>
      </w:r>
    </w:p>
    <w:p w14:paraId="70B9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三、中等</w:t>
      </w:r>
    </w:p>
    <w:p w14:paraId="7E99F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1.选题：选题有一定的价值，命题基本确切，尚能概括全篇内容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5D91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2.论文结构：论文结构比较合理，内容较充分，层次尚清楚，文字还通顺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3331F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3.结论：观点正确，理论分析无原则性错误，分析问题较为一般，理论尚能联系实际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3B28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4.论文写作态度：学习态度尚好，遵守组织纪律，能在教师指导下，按时和全面地完成与毕业论文有关的各项任务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833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5.论文格式：论文写作格式规范，符合有关规定。</w:t>
      </w:r>
    </w:p>
    <w:p w14:paraId="4A671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四、及格</w:t>
      </w:r>
    </w:p>
    <w:p w14:paraId="7FBBA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1.选题：选题有一定的价值，但论文中自己的见解不多，无新意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23B3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2.论文结构：论文结构尚合理，论证基本清楚但不严密、不完整，文字还通顺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0AB8D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3.结论：观点基本正确，分析问题不够深入，内容比较贫乏，解决问题的方案有一定的参考价值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73580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4.论文写作态度：学习不太认真，组织纪较差，有拖延现象，但最终完成了任务书规定的工作量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4EE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5.论文格式：论文写作格式基本规范，基本符合有关规定。</w:t>
      </w:r>
    </w:p>
    <w:p w14:paraId="3AB7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五、不及格</w:t>
      </w:r>
    </w:p>
    <w:p w14:paraId="59D19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1.选题：选题不当，命题不确切或有抄袭、剽窃等问题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30F4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2.论文结构：论文结构混乱，内容空泛，层次不清楚，文字表达不清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3975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3.结论：结论不正确，分析问题肤浅，理论脱离实际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DFE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4.论文写作态度：学习马虎，纪律涣散，在教师指导下，仍不能按时和全面地完成与毕业论文有关的各项任务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C854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5.论文格式：论文写作格式不规范，文中使用的概念有不正确之处，栏目不齐全，书写不工整。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NmM5NmU4ZDM5YzFlNGY2NDgzYjJkOGFjYmEyODAifQ=="/>
  </w:docVars>
  <w:rsids>
    <w:rsidRoot w:val="390963D7"/>
    <w:rsid w:val="1911261E"/>
    <w:rsid w:val="1CDE331A"/>
    <w:rsid w:val="36C8429C"/>
    <w:rsid w:val="390963D7"/>
    <w:rsid w:val="44EC5FDF"/>
    <w:rsid w:val="4E8B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1044</Words>
  <Characters>1069</Characters>
  <Lines>0</Lines>
  <Paragraphs>0</Paragraphs>
  <TotalTime>5</TotalTime>
  <ScaleCrop>false</ScaleCrop>
  <LinksUpToDate>false</LinksUpToDate>
  <CharactersWithSpaces>1070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2024-09-02T08:31:00Z</dcterms:created>
  <dc:creator>。</dc:creator>
  <cp:lastModifiedBy>pigeon</cp:lastModifiedBy>
  <dcterms:modified xsi:type="dcterms:W3CDTF">2025-12-18T09:29:31Z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90ED2305B00E4E83B9138153BDDC5AC8_13</vt:lpwstr>
  </property>
  <property fmtid="{D5CDD505-2E9C-101B-9397-08002B2CF9AE}" pid="4" name="KSOTemplateDocerSaveRecord">
    <vt:lpwstr>eyJoZGlkIjoiNGNjNGQzOWQ3OGU1NDQ5MjI2MTMwZDE1ZmQ0ZTE2OWYiLCJ1c2VySWQiOiIyNDQ2ODEzMjAifQ==</vt:lpwstr>
  </property>
</Properties>
</file>